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792A" w14:textId="77777777" w:rsidR="00B26787" w:rsidRPr="0073255C" w:rsidRDefault="00B26787" w:rsidP="00B26787">
      <w:pPr>
        <w:shd w:val="clear" w:color="auto" w:fill="FFFFFF"/>
        <w:spacing w:before="720" w:after="180" w:line="240" w:lineRule="auto"/>
        <w:jc w:val="right"/>
        <w:rPr>
          <w:rFonts w:ascii="Open Sans" w:eastAsia="Times New Roman" w:hAnsi="Open Sans" w:cs="Open Sans"/>
          <w:i/>
          <w:iCs/>
          <w:color w:val="333E55"/>
          <w:sz w:val="24"/>
          <w:szCs w:val="24"/>
          <w:u w:val="single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333E55"/>
          <w:sz w:val="24"/>
          <w:szCs w:val="24"/>
          <w:u w:val="single"/>
          <w:lang w:eastAsia="hu-HU"/>
        </w:rPr>
        <w:t>6. melléklet</w:t>
      </w:r>
    </w:p>
    <w:p w14:paraId="069EFBAE" w14:textId="77777777" w:rsidR="00B26787" w:rsidRPr="0073255C" w:rsidRDefault="00B26787" w:rsidP="00B26787">
      <w:pPr>
        <w:shd w:val="clear" w:color="auto" w:fill="FFFFFF"/>
        <w:spacing w:before="240" w:after="180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Kérelem szociális tűzifa igényléséhez</w:t>
      </w:r>
    </w:p>
    <w:p w14:paraId="1C29F743" w14:textId="6FC16011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Kérelmező neve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: 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…………………………………….…………………………………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</w:t>
      </w:r>
    </w:p>
    <w:p w14:paraId="10FF8FE6" w14:textId="688F6D46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Születési 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n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eve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: 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..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…………………………………………………………………………………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………………..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</w:t>
      </w:r>
    </w:p>
    <w:p w14:paraId="374013C4" w14:textId="6160156E" w:rsidR="00B26787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Születési hely és 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idő:…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…………………………………..</w:t>
      </w:r>
    </w:p>
    <w:p w14:paraId="30431C4C" w14:textId="63734DD1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TAJ 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szám:....................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............................................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...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..........................................................</w:t>
      </w:r>
      <w:proofErr w:type="gramEnd"/>
    </w:p>
    <w:p w14:paraId="19A15E23" w14:textId="597D3985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Anyja neve: …………………………………………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……...</w:t>
      </w:r>
    </w:p>
    <w:p w14:paraId="5EA525FA" w14:textId="3414810E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Az igénylő lakóhelyének címe: 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</w:t>
      </w:r>
      <w:proofErr w:type="gramEnd"/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……………………………...…………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</w:t>
      </w:r>
    </w:p>
    <w:p w14:paraId="00AEC9AE" w14:textId="6976DB98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Ha az ellátást igénylő nem cselekvőképes, a törvényes képviselő neve: 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14:paraId="4C7BD43A" w14:textId="16B9E6A2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törvényes képviselő bejelentett lakóhelyének címe: ……………………………………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…....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………………………………………………………………………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</w:t>
      </w:r>
    </w:p>
    <w:p w14:paraId="4589A1DE" w14:textId="77777777" w:rsidR="00B26787" w:rsidRPr="0073255C" w:rsidRDefault="00B26787" w:rsidP="00B26787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 családban az egy főre jutó jövedelem összege (a csatolt jövedelemnyilatkozat és igazolások alapján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):*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……………………..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…. Ft</w:t>
      </w:r>
    </w:p>
    <w:p w14:paraId="4C139D0F" w14:textId="77777777" w:rsidR="00B26787" w:rsidRPr="0073255C" w:rsidRDefault="00B26787" w:rsidP="00B26787">
      <w:pPr>
        <w:shd w:val="clear" w:color="auto" w:fill="FFFFFF"/>
        <w:spacing w:before="120" w:after="12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Az alábbi ellátások valamelyikében részesülök: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*</w:t>
      </w:r>
    </w:p>
    <w:p w14:paraId="277D395E" w14:textId="77777777" w:rsidR="00B26787" w:rsidRPr="0073255C" w:rsidRDefault="00B26787" w:rsidP="00B26787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a)</w:t>
      </w:r>
      <w:r w:rsidRPr="0073255C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aktív korúak ellátása</w:t>
      </w:r>
    </w:p>
    <w:p w14:paraId="0A0E9ABA" w14:textId="77777777" w:rsidR="00B26787" w:rsidRPr="0073255C" w:rsidRDefault="00B26787" w:rsidP="00B26787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b)</w:t>
      </w:r>
      <w:r w:rsidRPr="0073255C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időskorúak járadéka</w:t>
      </w:r>
    </w:p>
    <w:p w14:paraId="6D52814C" w14:textId="77777777" w:rsidR="00B26787" w:rsidRPr="0073255C" w:rsidRDefault="00B26787" w:rsidP="00B26787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c)</w:t>
      </w:r>
      <w:r w:rsidRPr="0073255C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települési támogatás (pénzbeli vagy természetbeni)</w:t>
      </w:r>
    </w:p>
    <w:p w14:paraId="11373580" w14:textId="77777777" w:rsidR="00B26787" w:rsidRPr="0073255C" w:rsidRDefault="00B26787" w:rsidP="00B26787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d)</w:t>
      </w:r>
      <w:r w:rsidRPr="0073255C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hátrányos helyzetű, vagy halmozottan hátrányos helyzetű gyermeket nevelő család vagyok</w:t>
      </w:r>
    </w:p>
    <w:p w14:paraId="0E0C30C4" w14:textId="77777777" w:rsidR="00B26787" w:rsidRPr="0073255C" w:rsidRDefault="00B26787" w:rsidP="00B26787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e)</w:t>
      </w:r>
      <w:r w:rsidRPr="0073255C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rendszeres gyermekvédelmi kedvezményben részesülök</w:t>
      </w:r>
    </w:p>
    <w:p w14:paraId="04B78AB3" w14:textId="77777777" w:rsidR="00B26787" w:rsidRPr="00DC65ED" w:rsidRDefault="00B26787" w:rsidP="00B2678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DC65ED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f)</w:t>
      </w:r>
      <w:r w:rsidRPr="00DC65ED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75 év feletti nyugdíjas vagyok</w:t>
      </w:r>
    </w:p>
    <w:p w14:paraId="1050B10C" w14:textId="77777777" w:rsidR="00B26787" w:rsidRPr="00DC65ED" w:rsidRDefault="00B26787" w:rsidP="00B26787">
      <w:pPr>
        <w:numPr>
          <w:ilvl w:val="0"/>
          <w:numId w:val="1"/>
        </w:numPr>
        <w:shd w:val="clear" w:color="auto" w:fill="FFFFFF"/>
        <w:spacing w:before="120" w:after="120" w:line="240" w:lineRule="auto"/>
        <w:ind w:hanging="288"/>
        <w:jc w:val="both"/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</w:pPr>
      <w:r w:rsidRPr="00DC65ED">
        <w:rPr>
          <w:rFonts w:ascii="Open Sans" w:eastAsia="Times New Roman" w:hAnsi="Open Sans" w:cs="Open Sans"/>
          <w:i/>
          <w:iCs/>
          <w:color w:val="212529"/>
          <w:sz w:val="24"/>
          <w:szCs w:val="24"/>
          <w:lang w:eastAsia="hu-HU"/>
        </w:rPr>
        <w:t>g)</w:t>
      </w:r>
      <w:r w:rsidRPr="00DC65ED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 </w:t>
      </w:r>
      <w:r w:rsidRPr="0073255C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háztartásomban az egy főre jutó nettó jövedelem nem haladja meg az öregségi nyugdíj mindenkori legkisebb összegének 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 xml:space="preserve">500 %-át (142.500,- Ft) vagy </w:t>
      </w:r>
      <w:r w:rsidRPr="00DC65ED">
        <w:rPr>
          <w:rFonts w:ascii="Open Sans" w:eastAsia="Times New Roman" w:hAnsi="Open Sans" w:cs="Open Sans"/>
          <w:color w:val="212529"/>
          <w:sz w:val="24"/>
          <w:szCs w:val="24"/>
          <w:lang w:eastAsia="hu-HU"/>
        </w:rPr>
        <w:t>egyedül élek és jövedelmem nem haladja meg az öregségi nyugdíj mindenkori legkisebb</w:t>
      </w:r>
      <w:r w:rsidRPr="00DC65E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összegének 550 %-át (</w:t>
      </w:r>
      <w:proofErr w:type="gramStart"/>
      <w:r w:rsidRPr="00DC65E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156.750,-</w:t>
      </w:r>
      <w:proofErr w:type="gramEnd"/>
      <w:r w:rsidRPr="00DC65ED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Ft).</w:t>
      </w:r>
    </w:p>
    <w:p w14:paraId="02A4DFCC" w14:textId="77777777" w:rsidR="00B26787" w:rsidRPr="002A1045" w:rsidRDefault="00B26787" w:rsidP="00B26787">
      <w:pPr>
        <w:pStyle w:val="Listaszerbekezds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14:paraId="0A2A3EB3" w14:textId="77777777" w:rsidR="00B26787" w:rsidRDefault="00B26787" w:rsidP="00B26787">
      <w:pPr>
        <w:shd w:val="clear" w:color="auto" w:fill="FFFFFF"/>
        <w:spacing w:line="240" w:lineRule="auto"/>
        <w:ind w:right="-284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Lakásom fűtését fatüzelésre alkalmas fűtőberendezéssel biztosítom</w:t>
      </w:r>
      <w:r w:rsidRPr="002A1045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: igen</w:t>
      </w:r>
      <w:r w:rsidRPr="002A1045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ab/>
        <w:t>nem *</w:t>
      </w:r>
    </w:p>
    <w:p w14:paraId="11B4053E" w14:textId="77777777" w:rsidR="00B26787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i/>
          <w:iCs/>
          <w:color w:val="333E55"/>
          <w:sz w:val="24"/>
          <w:szCs w:val="24"/>
          <w:lang w:eastAsia="hu-HU"/>
        </w:rPr>
        <w:t>*(A megfelelő aláhúzandó és kitöltendő.)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br/>
        <w:t>Hozzájárulok a kérelemben szereplő adatok szociális igazgatási eljárás során történő felhasználásához.</w:t>
      </w:r>
    </w:p>
    <w:p w14:paraId="4239C613" w14:textId="77777777" w:rsidR="00B26787" w:rsidRDefault="00B26787" w:rsidP="00B26787">
      <w:pPr>
        <w:shd w:val="clear" w:color="auto" w:fill="FFFFFF"/>
        <w:spacing w:line="240" w:lineRule="auto"/>
        <w:ind w:left="4956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br/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           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Kérelmező</w:t>
      </w:r>
    </w:p>
    <w:p w14:paraId="3D709816" w14:textId="77777777" w:rsidR="00B26787" w:rsidRDefault="00B26787" w:rsidP="00B2678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</w:p>
    <w:p w14:paraId="23876999" w14:textId="77777777" w:rsidR="00B26787" w:rsidRDefault="00B26787" w:rsidP="00B26787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JÖVEDELMI ADATOK: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1419"/>
        <w:gridCol w:w="850"/>
        <w:gridCol w:w="851"/>
        <w:gridCol w:w="850"/>
        <w:gridCol w:w="709"/>
      </w:tblGrid>
      <w:tr w:rsidR="00B26787" w:rsidRPr="0073255C" w14:paraId="465CB199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CEAD1C0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77D6AF1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3260" w:type="dxa"/>
            <w:gridSpan w:val="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17CA899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kérelmezővel közös háztartásban élő személyek jövedelme</w:t>
            </w:r>
          </w:p>
        </w:tc>
      </w:tr>
      <w:tr w:rsidR="00B26787" w:rsidRPr="0073255C" w14:paraId="19D1853E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D162760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5F18431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D68F816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F0224E1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04DB11D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F909C85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6C01CF4F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5F156CB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 származó jövedelem: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69B7738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5399880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D9C5BB0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2764C1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F514645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7F252DD2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C7AE87C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3.Ingatlan, ingó vagyontárgyak értékesítéséből származó jövedelem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235AE58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06E42E1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1089492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1386EEB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D040AF5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7092A296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05BC2CE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B4D39DE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CB1DC1C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E55C55D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B81342F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6BBE025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13E817D3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47448B5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5.a gyermek ellátásához és gondozásához kapcsolódó támogatások (különösen: GYED, GYES, GYET, családi pótlék, gyermektartásdíj, árvaellátás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C16171B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68127FF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3E83C87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F66C72E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4F41C22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22975BF7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9E6BA77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Munkaügyi szervek által folyósított rendszeres pénzellátás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38C45A4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758795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8332957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DC5AD52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396FDE8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164BC052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3AFCC6D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Ingatlan bérbeadásából származó jövedelem: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A424631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B8BA269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6E28377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ADA4697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2D3114F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23465716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31DBB3D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8. Egyéb (különösen: kapott tartás, ösztöndíj, értékpapírból származó jövedelem, kis összegű kifizetések, </w:t>
            </w:r>
            <w:proofErr w:type="spellStart"/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stb</w:t>
            </w:r>
            <w:proofErr w:type="spellEnd"/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6A50EDE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538304B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7A1785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891E22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F9D5EB1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35AA16A7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C87B5F7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9.Önkormányzat által folyósított rendszeres pénzellátás a szociális igazgatásról és szociális ellátásokról szóló 1993.évi III. tv. 4. </w:t>
            </w:r>
            <w:proofErr w:type="gramStart"/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§(</w:t>
            </w:r>
            <w:proofErr w:type="gramEnd"/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1) </w:t>
            </w:r>
            <w:proofErr w:type="spellStart"/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bek.i</w:t>
            </w:r>
            <w:proofErr w:type="spellEnd"/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pontja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D5CAFCD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7D13AF7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0CFFA5C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5C47318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C8000C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7BE6349A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933C807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A család összes nettó jövedelme: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28D99B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D4E23BE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9BE274F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EF6E222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04E036C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26787" w:rsidRPr="0073255C" w14:paraId="3678C3F5" w14:textId="77777777" w:rsidTr="002909A1">
        <w:tc>
          <w:tcPr>
            <w:tcW w:w="4672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97CE737" w14:textId="77777777" w:rsidR="00B26787" w:rsidRPr="002A1045" w:rsidRDefault="00B26787" w:rsidP="002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A104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a család összes nettó jövedelmét csökkentő tényezők (tartásdíj összege)</w:t>
            </w:r>
          </w:p>
        </w:tc>
        <w:tc>
          <w:tcPr>
            <w:tcW w:w="141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7BEF8C7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545AD54A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BB56069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8405E88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8775EB3" w14:textId="77777777" w:rsidR="00B26787" w:rsidRPr="002A1045" w:rsidRDefault="00B26787" w:rsidP="0029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2025A0E" w14:textId="77777777" w:rsidR="00B26787" w:rsidRPr="0073255C" w:rsidRDefault="00B26787" w:rsidP="00B2678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14:paraId="3F45B2F0" w14:textId="77777777" w:rsidR="00B26787" w:rsidRPr="0073255C" w:rsidRDefault="00B26787" w:rsidP="00B26787">
      <w:pPr>
        <w:shd w:val="clear" w:color="auto" w:fill="FFFFFF"/>
        <w:spacing w:before="240" w:after="18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 család összes nettó 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jövedelme:…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……………………………………………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……….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.Ft/ hó.</w:t>
      </w:r>
    </w:p>
    <w:p w14:paraId="6FEE7195" w14:textId="77777777" w:rsidR="00B26787" w:rsidRPr="0073255C" w:rsidRDefault="00B26787" w:rsidP="00B26787">
      <w:pPr>
        <w:shd w:val="clear" w:color="auto" w:fill="FFFFFF"/>
        <w:spacing w:before="240" w:after="18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Egy főre jutó havi nettó jövedelem</w:t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</w:t>
      </w: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(ügyintéző tölti ki</w:t>
      </w:r>
      <w:proofErr w:type="gramStart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):…</w:t>
      </w:r>
      <w:proofErr w:type="gramEnd"/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………………………Ft/hó.</w:t>
      </w:r>
    </w:p>
    <w:p w14:paraId="29885D83" w14:textId="77777777" w:rsidR="00B26787" w:rsidRDefault="00B26787" w:rsidP="00B26787">
      <w:pPr>
        <w:shd w:val="clear" w:color="auto" w:fill="FFFFFF"/>
        <w:spacing w:before="240" w:after="18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14:paraId="6F783225" w14:textId="77777777" w:rsidR="00B26787" w:rsidRPr="0073255C" w:rsidRDefault="00B26787" w:rsidP="00B26787">
      <w:pPr>
        <w:shd w:val="clear" w:color="auto" w:fill="FFFFFF"/>
        <w:spacing w:before="240" w:after="18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Büntetőjogi felelősségem tudatában kijelentem, hogy a fentiekben közölt adatok a valóságnak megfelelnek. Tudomásul veszem, hogy a közölt adatok valódiságát a szociális igazgatásról és szociális ellátásokról szóló 1993. évi III. tv 10. § (7) bekezdése alapján az önkormányzat a megyei NAV útján ellenőrizheti.</w:t>
      </w:r>
    </w:p>
    <w:p w14:paraId="7128A130" w14:textId="77777777" w:rsidR="00B26787" w:rsidRDefault="00B26787" w:rsidP="00B26787">
      <w:pPr>
        <w:shd w:val="clear" w:color="auto" w:fill="FFFFFF"/>
        <w:spacing w:before="120" w:after="12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Dátum: .............................................................</w:t>
      </w:r>
    </w:p>
    <w:p w14:paraId="3EBC9012" w14:textId="77777777" w:rsidR="00B26787" w:rsidRDefault="00B26787" w:rsidP="00B26787">
      <w:pPr>
        <w:shd w:val="clear" w:color="auto" w:fill="FFFFFF"/>
        <w:spacing w:before="120" w:after="12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</w:p>
    <w:p w14:paraId="62EFD017" w14:textId="77777777" w:rsidR="00B26787" w:rsidRPr="0073255C" w:rsidRDefault="00B26787" w:rsidP="00B26787">
      <w:pPr>
        <w:shd w:val="clear" w:color="auto" w:fill="FFFFFF"/>
        <w:spacing w:before="120" w:after="120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ab/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ab/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ab/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ab/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ab/>
      </w:r>
      <w:r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ab/>
        <w:t>…………………………………………………</w:t>
      </w:r>
    </w:p>
    <w:p w14:paraId="250EDC1F" w14:textId="77777777" w:rsidR="00B26787" w:rsidRPr="0073255C" w:rsidRDefault="00B26787" w:rsidP="00B26787">
      <w:pPr>
        <w:shd w:val="clear" w:color="auto" w:fill="FFFFFF"/>
        <w:spacing w:before="120" w:after="180" w:line="240" w:lineRule="auto"/>
        <w:ind w:left="4247" w:firstLine="709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73255C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kérelmező aláírása</w:t>
      </w:r>
    </w:p>
    <w:p w14:paraId="402B846E" w14:textId="77777777" w:rsidR="001718AC" w:rsidRDefault="001718AC"/>
    <w:sectPr w:rsidR="001718AC" w:rsidSect="00B267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615"/>
    <w:multiLevelType w:val="multilevel"/>
    <w:tmpl w:val="AB96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86583">
    <w:abstractNumId w:val="0"/>
  </w:num>
  <w:num w:numId="2" w16cid:durableId="10109138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7"/>
    <w:rsid w:val="001718AC"/>
    <w:rsid w:val="00B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6F1"/>
  <w15:chartTrackingRefBased/>
  <w15:docId w15:val="{8CE04213-14EA-490A-9572-721406C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67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Vasszécseny Polgármestrei Hivatal</dc:creator>
  <cp:keywords/>
  <dc:description/>
  <cp:lastModifiedBy>Vasszécseny Polgármestrei Hivatal</cp:lastModifiedBy>
  <cp:revision>1</cp:revision>
  <dcterms:created xsi:type="dcterms:W3CDTF">2022-10-17T09:44:00Z</dcterms:created>
  <dcterms:modified xsi:type="dcterms:W3CDTF">2022-10-17T09:56:00Z</dcterms:modified>
</cp:coreProperties>
</file>